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E1" w:rsidRPr="00934885" w:rsidRDefault="00D14846" w:rsidP="00CD0FE1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POLÍTICA DE PRIVACIDAD</w:t>
      </w:r>
    </w:p>
    <w:p w:rsidR="00CD0FE1" w:rsidRDefault="00CD0FE1" w:rsidP="002C03AD">
      <w:pPr>
        <w:spacing w:line="240" w:lineRule="atLeast"/>
        <w:contextualSpacing/>
        <w:jc w:val="both"/>
        <w:rPr>
          <w:b/>
        </w:rPr>
      </w:pPr>
    </w:p>
    <w:p w:rsidR="00CD0FE1" w:rsidRDefault="00CD0FE1" w:rsidP="002C03AD">
      <w:pPr>
        <w:spacing w:line="240" w:lineRule="atLeast"/>
        <w:contextualSpacing/>
        <w:jc w:val="both"/>
        <w:rPr>
          <w:b/>
        </w:rPr>
      </w:pPr>
    </w:p>
    <w:p w:rsidR="00CD0FE1" w:rsidRDefault="00CD0FE1" w:rsidP="00CD0F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del Reglamento General de Protección de Datos, </w:t>
      </w:r>
      <w:r w:rsidR="00B81026">
        <w:rPr>
          <w:rFonts w:ascii="Arial" w:hAnsi="Arial" w:cs="Arial"/>
        </w:rPr>
        <w:t>(Reglamento UE</w:t>
      </w:r>
      <w:r>
        <w:rPr>
          <w:rFonts w:ascii="Arial" w:hAnsi="Arial" w:cs="Arial"/>
        </w:rPr>
        <w:t xml:space="preserve"> 2016/679, en adelante RGPD), en relación a los datos de carácter personal que va a</w:t>
      </w:r>
      <w:r w:rsidR="00624830">
        <w:rPr>
          <w:rFonts w:ascii="Arial" w:hAnsi="Arial" w:cs="Arial"/>
        </w:rPr>
        <w:t xml:space="preserve"> proporcionar</w:t>
      </w:r>
      <w:r>
        <w:rPr>
          <w:rFonts w:ascii="Arial" w:hAnsi="Arial" w:cs="Arial"/>
        </w:rPr>
        <w:t xml:space="preserve"> se informa al interesado de lo siguiente:</w:t>
      </w:r>
    </w:p>
    <w:p w:rsidR="006C3D7A" w:rsidRPr="006C3D7A" w:rsidRDefault="006C3D7A" w:rsidP="006C3D7A">
      <w:pPr>
        <w:rPr>
          <w:rFonts w:ascii="Arial" w:hAnsi="Arial" w:cs="Arial"/>
          <w:b/>
        </w:rPr>
      </w:pPr>
      <w:r w:rsidRPr="006C3D7A">
        <w:rPr>
          <w:rFonts w:ascii="Arial" w:hAnsi="Arial" w:cs="Arial"/>
          <w:b/>
        </w:rPr>
        <w:t>Responsable del tratamiento:</w:t>
      </w:r>
    </w:p>
    <w:p w:rsidR="00CE5B00" w:rsidRPr="00CE5B00" w:rsidRDefault="00C3787C" w:rsidP="00CE5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apellidos: ESTELA FRANCO RODRÍGUEZ</w:t>
      </w:r>
      <w:r w:rsidR="00CE5B0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PSICÓLOGA A-01.639</w:t>
      </w:r>
      <w:r w:rsidR="00CE5B00" w:rsidRPr="00CE5B00">
        <w:rPr>
          <w:rFonts w:ascii="Arial" w:hAnsi="Arial" w:cs="Arial"/>
        </w:rPr>
        <w:t xml:space="preserve"> COPPA</w:t>
      </w:r>
    </w:p>
    <w:p w:rsidR="00C3787C" w:rsidRDefault="00CE5B00" w:rsidP="00CE5B00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CE5B00">
        <w:rPr>
          <w:rFonts w:ascii="Arial" w:hAnsi="Arial" w:cs="Arial"/>
        </w:rPr>
        <w:t xml:space="preserve">Dirección: </w:t>
      </w:r>
      <w:r w:rsidR="00C3787C">
        <w:rPr>
          <w:rFonts w:ascii="Arial" w:hAnsi="Arial" w:cs="Arial"/>
          <w:color w:val="000000"/>
          <w:sz w:val="23"/>
          <w:szCs w:val="23"/>
        </w:rPr>
        <w:t>C/ Sant Isidre 186 Esc. A Entrl 2, 43540. Sant Carles de la Ràpita (Tarragona)</w:t>
      </w:r>
    </w:p>
    <w:p w:rsidR="00CE5B00" w:rsidRPr="00CE5B00" w:rsidRDefault="00CE5B00" w:rsidP="00CE5B00">
      <w:pPr>
        <w:jc w:val="both"/>
        <w:rPr>
          <w:rFonts w:ascii="Arial" w:hAnsi="Arial" w:cs="Arial"/>
        </w:rPr>
      </w:pPr>
      <w:r w:rsidRPr="00CE5B00">
        <w:rPr>
          <w:rFonts w:ascii="Arial" w:hAnsi="Arial" w:cs="Arial"/>
        </w:rPr>
        <w:t xml:space="preserve">Teléfono: </w:t>
      </w:r>
      <w:r w:rsidR="00C3787C" w:rsidRPr="00C3787C">
        <w:rPr>
          <w:rFonts w:ascii="Arial" w:hAnsi="Arial" w:cs="Arial"/>
          <w:color w:val="000000"/>
          <w:sz w:val="23"/>
          <w:szCs w:val="23"/>
        </w:rPr>
        <w:t>654 69 15 91</w:t>
      </w:r>
    </w:p>
    <w:p w:rsidR="00CE5B00" w:rsidRPr="00CE5B00" w:rsidRDefault="00CE5B00" w:rsidP="00CE5B00">
      <w:pPr>
        <w:jc w:val="both"/>
        <w:rPr>
          <w:rFonts w:ascii="Arial" w:hAnsi="Arial" w:cs="Arial"/>
        </w:rPr>
      </w:pPr>
      <w:r w:rsidRPr="00CE5B00">
        <w:rPr>
          <w:rFonts w:ascii="Arial" w:hAnsi="Arial" w:cs="Arial"/>
        </w:rPr>
        <w:t xml:space="preserve">Correo electrónico: </w:t>
      </w:r>
      <w:r w:rsidR="00C3787C">
        <w:rPr>
          <w:rFonts w:ascii="Arial" w:hAnsi="Arial" w:cs="Arial"/>
        </w:rPr>
        <w:t>estelafrancor@gmail.com</w:t>
      </w:r>
    </w:p>
    <w:p w:rsidR="00070D35" w:rsidRDefault="00CD0FE1" w:rsidP="00CD0FE1">
      <w:pPr>
        <w:rPr>
          <w:rFonts w:ascii="Arial" w:hAnsi="Arial" w:cs="Arial"/>
        </w:rPr>
      </w:pPr>
      <w:r>
        <w:rPr>
          <w:rFonts w:ascii="Arial" w:hAnsi="Arial" w:cs="Arial"/>
          <w:b/>
        </w:rPr>
        <w:t>Finalidades:</w:t>
      </w:r>
      <w:r>
        <w:rPr>
          <w:rFonts w:ascii="Arial" w:hAnsi="Arial" w:cs="Arial"/>
        </w:rPr>
        <w:t xml:space="preserve"> </w:t>
      </w:r>
    </w:p>
    <w:p w:rsidR="00B81026" w:rsidRDefault="00624830" w:rsidP="00B81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Gestión de los datos del usuario para remitirle la información de los servicios y actividades que solicita a través del formulario de la web </w:t>
      </w:r>
      <w:r w:rsidR="00FD25F7">
        <w:rPr>
          <w:rFonts w:ascii="Arial" w:hAnsi="Arial" w:cs="Arial"/>
        </w:rPr>
        <w:t>www.</w:t>
      </w:r>
      <w:r w:rsidR="00C3787C">
        <w:rPr>
          <w:rFonts w:ascii="Arial" w:hAnsi="Arial" w:cs="Arial"/>
        </w:rPr>
        <w:t>estelafranco.es</w:t>
      </w:r>
    </w:p>
    <w:p w:rsidR="00070D35" w:rsidRDefault="00CD0FE1" w:rsidP="00CD0FE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Legitimación: </w:t>
      </w:r>
    </w:p>
    <w:p w:rsidR="00070D35" w:rsidRDefault="00934885" w:rsidP="00CD0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Consentimiento del </w:t>
      </w:r>
      <w:r w:rsidR="00624830">
        <w:rPr>
          <w:rFonts w:ascii="Arial" w:hAnsi="Arial" w:cs="Arial"/>
        </w:rPr>
        <w:t>usuario por solicitud previa de información</w:t>
      </w:r>
    </w:p>
    <w:p w:rsidR="00934885" w:rsidRDefault="00934885" w:rsidP="00866B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Conservación:</w:t>
      </w:r>
    </w:p>
    <w:p w:rsidR="00624830" w:rsidRDefault="00934885" w:rsidP="00D148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personales del </w:t>
      </w:r>
      <w:r w:rsidR="00624830">
        <w:rPr>
          <w:rFonts w:ascii="Arial" w:hAnsi="Arial" w:cs="Arial"/>
        </w:rPr>
        <w:t>usuario no serán incluidos en ningún fichero, salvo que una vez atendida su solicitud de información, decida c</w:t>
      </w:r>
      <w:r w:rsidR="005C1FC1">
        <w:rPr>
          <w:rFonts w:ascii="Arial" w:hAnsi="Arial" w:cs="Arial"/>
        </w:rPr>
        <w:t>ontratar los servicios de la psicóloga</w:t>
      </w:r>
      <w:r w:rsidR="00624830">
        <w:rPr>
          <w:rFonts w:ascii="Arial" w:hAnsi="Arial" w:cs="Arial"/>
        </w:rPr>
        <w:t>, siendo informado en ese momento de los derechos y obligaciones en materia de protección de datos referentes al servicio de psicología contratado. En caso de no contratar el servicio cuya información solicita, sus datos serán suprimidos.</w:t>
      </w:r>
    </w:p>
    <w:p w:rsidR="00CD0FE1" w:rsidRDefault="00CD0FE1" w:rsidP="00CD0FE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Cesiones: </w:t>
      </w:r>
    </w:p>
    <w:p w:rsidR="00866B14" w:rsidRPr="00866B14" w:rsidRDefault="00070D35" w:rsidP="00624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facilitados por </w:t>
      </w:r>
      <w:r w:rsidR="00624830">
        <w:rPr>
          <w:rFonts w:ascii="Arial" w:hAnsi="Arial" w:cs="Arial"/>
        </w:rPr>
        <w:t>el usuario</w:t>
      </w:r>
      <w:r>
        <w:rPr>
          <w:rFonts w:ascii="Arial" w:hAnsi="Arial" w:cs="Arial"/>
        </w:rPr>
        <w:t xml:space="preserve"> no serán cedidos, salvo en cumplimiento de una obligación legal o que medie consentimiento expreso del mismo.</w:t>
      </w:r>
    </w:p>
    <w:p w:rsidR="00CD0FE1" w:rsidRDefault="00CD0FE1" w:rsidP="00CD0FE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Derechos: </w:t>
      </w:r>
    </w:p>
    <w:p w:rsidR="00070D35" w:rsidRDefault="00070D35" w:rsidP="00934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24830">
        <w:rPr>
          <w:rFonts w:ascii="Arial" w:hAnsi="Arial" w:cs="Arial"/>
        </w:rPr>
        <w:t>usuario</w:t>
      </w:r>
      <w:r>
        <w:rPr>
          <w:rFonts w:ascii="Arial" w:hAnsi="Arial" w:cs="Arial"/>
        </w:rPr>
        <w:t xml:space="preserve"> tiene los derechos reconocidos en el Reglamento General de Protección de Datos a acceder, rectificar y suprimir los datos, solicitar la portabilidad de los mismos, oponerse al tratamiento y solicitar la limitación de éste.</w:t>
      </w:r>
    </w:p>
    <w:p w:rsidR="005A4E21" w:rsidRDefault="005A4E21" w:rsidP="00934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ejercicio de los derechos el </w:t>
      </w:r>
      <w:r w:rsidR="00624830">
        <w:rPr>
          <w:rFonts w:ascii="Arial" w:hAnsi="Arial" w:cs="Arial"/>
        </w:rPr>
        <w:t>usuario</w:t>
      </w:r>
      <w:r>
        <w:rPr>
          <w:rFonts w:ascii="Arial" w:hAnsi="Arial" w:cs="Arial"/>
        </w:rPr>
        <w:t xml:space="preserve"> habrá de dirigirse a la responsable del fichero, junto con un documento acreditativo de su identidad y rellenando los formularios que se encuentran a su disposición a tal efecto.</w:t>
      </w:r>
    </w:p>
    <w:p w:rsidR="002863EF" w:rsidRPr="00934885" w:rsidRDefault="002C03AD" w:rsidP="007C174C">
      <w:pPr>
        <w:jc w:val="both"/>
        <w:rPr>
          <w:rFonts w:ascii="Arial" w:hAnsi="Arial" w:cs="Arial"/>
        </w:rPr>
      </w:pPr>
      <w:r w:rsidRPr="00934885">
        <w:rPr>
          <w:rFonts w:ascii="Arial" w:hAnsi="Arial" w:cs="Arial"/>
        </w:rPr>
        <w:t>.</w:t>
      </w:r>
    </w:p>
    <w:sectPr w:rsidR="002863EF" w:rsidRPr="00934885" w:rsidSect="003D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F3" w:rsidRDefault="006732F3" w:rsidP="00934885">
      <w:pPr>
        <w:spacing w:after="0" w:line="240" w:lineRule="auto"/>
      </w:pPr>
      <w:r>
        <w:separator/>
      </w:r>
    </w:p>
  </w:endnote>
  <w:endnote w:type="continuationSeparator" w:id="0">
    <w:p w:rsidR="006732F3" w:rsidRDefault="006732F3" w:rsidP="0093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F3" w:rsidRDefault="006732F3" w:rsidP="00934885">
      <w:pPr>
        <w:spacing w:after="0" w:line="240" w:lineRule="auto"/>
      </w:pPr>
      <w:r>
        <w:separator/>
      </w:r>
    </w:p>
  </w:footnote>
  <w:footnote w:type="continuationSeparator" w:id="0">
    <w:p w:rsidR="006732F3" w:rsidRDefault="006732F3" w:rsidP="00934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AA5"/>
    <w:rsid w:val="00001829"/>
    <w:rsid w:val="000276B4"/>
    <w:rsid w:val="00030B6E"/>
    <w:rsid w:val="000419CE"/>
    <w:rsid w:val="00042C7E"/>
    <w:rsid w:val="000527BF"/>
    <w:rsid w:val="00057D8E"/>
    <w:rsid w:val="00070D35"/>
    <w:rsid w:val="000C1D81"/>
    <w:rsid w:val="00154AEC"/>
    <w:rsid w:val="0015613B"/>
    <w:rsid w:val="001A6EA9"/>
    <w:rsid w:val="001E38DB"/>
    <w:rsid w:val="001F46A8"/>
    <w:rsid w:val="002068F3"/>
    <w:rsid w:val="00240CCF"/>
    <w:rsid w:val="002863EF"/>
    <w:rsid w:val="00290772"/>
    <w:rsid w:val="002B4DAC"/>
    <w:rsid w:val="002C03AD"/>
    <w:rsid w:val="002E32AE"/>
    <w:rsid w:val="003074FE"/>
    <w:rsid w:val="00327897"/>
    <w:rsid w:val="00386D79"/>
    <w:rsid w:val="003C743B"/>
    <w:rsid w:val="003D10A6"/>
    <w:rsid w:val="003D59AA"/>
    <w:rsid w:val="00484D0F"/>
    <w:rsid w:val="00523EC6"/>
    <w:rsid w:val="005528CB"/>
    <w:rsid w:val="005A4E21"/>
    <w:rsid w:val="005C1B5A"/>
    <w:rsid w:val="005C1FC1"/>
    <w:rsid w:val="005C223F"/>
    <w:rsid w:val="005D66CF"/>
    <w:rsid w:val="005E520F"/>
    <w:rsid w:val="005E7493"/>
    <w:rsid w:val="00624830"/>
    <w:rsid w:val="0067196D"/>
    <w:rsid w:val="006732F3"/>
    <w:rsid w:val="006A25BD"/>
    <w:rsid w:val="006A4AAE"/>
    <w:rsid w:val="006B3B02"/>
    <w:rsid w:val="006C3D7A"/>
    <w:rsid w:val="00731B29"/>
    <w:rsid w:val="007567A8"/>
    <w:rsid w:val="007612F9"/>
    <w:rsid w:val="007B3944"/>
    <w:rsid w:val="007C174C"/>
    <w:rsid w:val="00847AD7"/>
    <w:rsid w:val="00866B14"/>
    <w:rsid w:val="00896EAC"/>
    <w:rsid w:val="008E33B8"/>
    <w:rsid w:val="008F13BE"/>
    <w:rsid w:val="00934885"/>
    <w:rsid w:val="009551DA"/>
    <w:rsid w:val="00955F79"/>
    <w:rsid w:val="00955F95"/>
    <w:rsid w:val="009E6FD2"/>
    <w:rsid w:val="009F10CD"/>
    <w:rsid w:val="00A07AD4"/>
    <w:rsid w:val="00AA6F45"/>
    <w:rsid w:val="00AB1951"/>
    <w:rsid w:val="00B81026"/>
    <w:rsid w:val="00BA4B90"/>
    <w:rsid w:val="00BE06C8"/>
    <w:rsid w:val="00C07D74"/>
    <w:rsid w:val="00C3787C"/>
    <w:rsid w:val="00CD0FE1"/>
    <w:rsid w:val="00CE5B00"/>
    <w:rsid w:val="00CF354C"/>
    <w:rsid w:val="00D11F32"/>
    <w:rsid w:val="00D14846"/>
    <w:rsid w:val="00E07AA5"/>
    <w:rsid w:val="00E53C01"/>
    <w:rsid w:val="00E65F7F"/>
    <w:rsid w:val="00E9426A"/>
    <w:rsid w:val="00F35208"/>
    <w:rsid w:val="00FB4732"/>
    <w:rsid w:val="00FD25F7"/>
    <w:rsid w:val="00FD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4E2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3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4885"/>
  </w:style>
  <w:style w:type="paragraph" w:styleId="Piedepgina">
    <w:name w:val="footer"/>
    <w:basedOn w:val="Normal"/>
    <w:link w:val="PiedepginaCar"/>
    <w:uiPriority w:val="99"/>
    <w:unhideWhenUsed/>
    <w:rsid w:val="0093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85"/>
  </w:style>
  <w:style w:type="paragraph" w:styleId="Prrafodelista">
    <w:name w:val="List Paragraph"/>
    <w:basedOn w:val="Normal"/>
    <w:uiPriority w:val="34"/>
    <w:qFormat/>
    <w:rsid w:val="00B8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www.intercambiosvirtuales.org</cp:lastModifiedBy>
  <cp:revision>132</cp:revision>
  <dcterms:created xsi:type="dcterms:W3CDTF">2012-06-04T17:48:00Z</dcterms:created>
  <dcterms:modified xsi:type="dcterms:W3CDTF">2020-04-14T10:21:00Z</dcterms:modified>
</cp:coreProperties>
</file>